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Spaces for Smart Communities Stakeholder Forum Meeting</w:t>
      </w:r>
    </w:p>
    <w:p>
      <w:pPr/>
    </w:p>
    <w:p>
      <w:pPr>
        <w:spacing w:line="288" w:lineRule="auto"/>
      </w:pPr>
      <w:r>
        <w:rPr>
          <w:rFonts w:ascii="Arial" w:hAnsi="Arial" w:eastAsia="Arial" w:cs="Arial"/>
          <w:color w:val="000"/>
          <w:sz w:val="18"/>
          <w:szCs w:val="18"/>
        </w:rPr>
        <w:t xml:space="preserve">The European Data Space for Smart Communities Initiative invites its community to meet on a regular basis to iterate on the ongoing work. This includes sharing project updates (such as the open call for data space pilots) as well as workshops where stakeholders can share their best practices, questions, and requirements for data spaces. </w:t>
      </w:r>
    </w:p>
    <w:p>
      <w:pPr>
        <w:spacing w:line="288" w:lineRule="auto"/>
      </w:pPr>
      <w:r>
        <w:rPr>
          <w:rFonts w:ascii="Arial" w:hAnsi="Arial" w:eastAsia="Arial" w:cs="Arial"/>
          <w:color w:val="000"/>
          <w:sz w:val="18"/>
          <w:szCs w:val="18"/>
        </w:rPr>
        <w:t xml:space="preserve">This environment brings together European players interested in data spaces including the public sector, companies, academia, and civil society. </w:t>
      </w:r>
    </w:p>
    <w:p>
      <w:pPr>
        <w:spacing w:line="288" w:lineRule="auto"/>
      </w:pPr>
      <w:r>
        <w:rPr>
          <w:rFonts w:ascii="Arial" w:hAnsi="Arial" w:eastAsia="Arial" w:cs="Arial"/>
          <w:color w:val="000"/>
          <w:sz w:val="18"/>
          <w:szCs w:val="18"/>
        </w:rPr>
        <w:t xml:space="preserve">The next meeting will focus on the impact assessment of data spaces. This will also be an occasion to review the open call which is expected to launch on the 11th of March and to ask related questions. </w:t>
      </w:r>
      <w:br/>
      <w:br/>
      <w:r>
        <w:rPr>
          <w:rFonts w:ascii="Arial" w:hAnsi="Arial" w:eastAsia="Arial" w:cs="Arial"/>
          <w:color w:val="000"/>
          <w:sz w:val="18"/>
          <w:szCs w:val="18"/>
        </w:rPr>
        <w:t xml:space="preserve">Keep up with the latest news by checking out our website: </w:t>
      </w:r>
      <w:hyperlink r:id="rId7" w:history="1">
        <w:r>
          <w:rPr/>
          <w:t xml:space="preserve">https://www.ds4sscc.eu/</w:t>
        </w:r>
      </w:hyperlink>
      <w:r>
        <w:rPr>
          <w:rFonts w:ascii="Arial" w:hAnsi="Arial" w:eastAsia="Arial" w:cs="Arial"/>
          <w:color w:val="000"/>
          <w:sz w:val="18"/>
          <w:szCs w:val="18"/>
        </w:rPr>
        <w:t xml:space="preserve"> and join our </w:t>
      </w:r>
      <w:hyperlink r:id="rId8" w:history="1">
        <w:r>
          <w:rPr/>
          <w:t xml:space="preserve">stakeholder foru</w:t>
        </w:r>
      </w:hyperlink>
      <w:r>
        <w:rPr>
          <w:rFonts w:ascii="Arial" w:hAnsi="Arial" w:eastAsia="Arial" w:cs="Arial"/>
          <w:color w:val="000"/>
          <w:sz w:val="18"/>
          <w:szCs w:val="18"/>
        </w:rPr>
        <w:t xml:space="preserve">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google.com/url?q=https://www.ds4sscc.eu/&amp;sa=D&amp;source=calendar&amp;ust=1709640514876683&amp;usg=AOvVaw2Fmno94ZrvsUlu_6GLUqKf" TargetMode="External"/><Relationship Id="rId8" Type="http://schemas.openxmlformats.org/officeDocument/2006/relationships/hyperlink" Target="https://www.ds4sscc.eu/stakeholder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2026-08-07T18:06:45+02:00</dcterms:created>
  <dcterms:modified xsi:type="dcterms:W3CDTF">2026-08-07T18:06:45+02:00</dcterms:modified>
</cp:coreProperties>
</file>

<file path=docProps/custom.xml><?xml version="1.0" encoding="utf-8"?>
<Properties xmlns="http://schemas.openxmlformats.org/officeDocument/2006/custom-properties" xmlns:vt="http://schemas.openxmlformats.org/officeDocument/2006/docPropsVTypes"/>
</file>