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CEF Digital- 5G for Smart Communities: call launch and matchmaking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Due to the launch of the first calls for proposals for </w:t>
      </w:r>
      <w:hyperlink r:id="rId7" w:history="1">
        <w:r>
          <w:rPr/>
          <w:t xml:space="preserve">5G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hyperlink r:id="rId8" w:history="1">
        <w:r>
          <w:rPr/>
          <w:t xml:space="preserve">CEF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the European Commission would like to invite you and your members to an online information and matchmaking workshop, on 8 February, 10:00-12:00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aims to inform key stakeholders about the call and connect potential project promoters with one another, including a presentation of the call by the European Commission, including requirements and expectations, and examples of 5G use cases.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invited to participate and present a 4-minute pitch, in the case of having already a project for the call, in a meeting that features telecommunication and technology companies, European networks, associations, Broadband Competence Offices, representatives of the European Institutions, and many more.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1 February, registered participants can search for and contact potential project partners and invite them to set up a matchmaking call. Matchmaking will be open from 8 February to 8 March. </w:t>
      </w:r>
    </w:p>
    <w:p>
      <w:pPr>
        <w:spacing w:line="288" w:lineRule="auto"/>
      </w:pPr>
      <w:hyperlink r:id="rId9" w:history="1">
        <w:r>
          <w:rPr/>
          <w:t xml:space="preserve">Click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consult the list of participants and stakeholders for the meeting.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%3bcallCode=null%3bfreeTextSearchKeyword=CEF-DIG-2021%3bmatchWholeText=true%3btypeCodes=1%2c0%3bstatusCodes=31094501%2c31094502%2c31094503%3bprogrammePeriod=null%3bprogramCcm2Id=null%3bprogramDivisionCode=null%3bfocusAreaCode=null%3bdestination=null%3bmission=null%3bgeographicalZonesCode=null%3bprogrammeDivisionProspect=null%3bstartDateLte=null%3bstartDateGte=null%3bcrossCuttingPriorityCode=null%3bcpvCode=null%3bperformanceOfDelivery=null%3bsortQuery=sortStatus%3borderBy=asc%3bonlyTenders=false%3b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cef-digital-5g-communities-call.b2match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2026-06-06T06:16:57+02:00</dcterms:created>
  <dcterms:modified xsi:type="dcterms:W3CDTF">2026-06-06T06:16:57+02:00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